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685" w:rsidRPr="00B66685" w:rsidRDefault="00B66685" w:rsidP="00B66685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color w:val="0070C0"/>
          <w:sz w:val="44"/>
          <w:szCs w:val="44"/>
        </w:rPr>
      </w:pPr>
      <w:r w:rsidRPr="00B66685">
        <w:rPr>
          <w:noProof/>
          <w:sz w:val="44"/>
          <w:szCs w:val="44"/>
        </w:rPr>
        <w:drawing>
          <wp:anchor distT="0" distB="0" distL="114300" distR="114300" simplePos="0" relativeHeight="251662336" behindDoc="1" locked="0" layoutInCell="1" allowOverlap="1" wp14:anchorId="27A89A65" wp14:editId="0A37EDDC">
            <wp:simplePos x="0" y="0"/>
            <wp:positionH relativeFrom="column">
              <wp:posOffset>-914400</wp:posOffset>
            </wp:positionH>
            <wp:positionV relativeFrom="paragraph">
              <wp:posOffset>-873125</wp:posOffset>
            </wp:positionV>
            <wp:extent cx="7524750" cy="10791825"/>
            <wp:effectExtent l="0" t="0" r="0" b="9525"/>
            <wp:wrapNone/>
            <wp:docPr id="3" name="รูปภาพ 3" descr="กระดาษดอกไม้พื้นหลัง สีขาว กระดาษ - ภาพฟรีบน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กระดาษดอกไม้พื้นหลัง สีขาว กระดาษ - ภาพฟรีบน Pixaba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79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685">
        <w:rPr>
          <w:rFonts w:ascii="TH SarabunIT๙" w:hAnsi="TH SarabunIT๙" w:cs="TH SarabunIT๙" w:hint="cs"/>
          <w:b/>
          <w:bCs/>
          <w:color w:val="0070C0"/>
          <w:sz w:val="44"/>
          <w:szCs w:val="44"/>
          <w:cs/>
        </w:rPr>
        <w:t>การมีส่วนร่วมของผู้บริหาร</w:t>
      </w:r>
    </w:p>
    <w:p w:rsidR="00B66685" w:rsidRDefault="00B66685" w:rsidP="00B66685">
      <w:pPr>
        <w:spacing w:after="0" w:line="240" w:lineRule="auto"/>
        <w:ind w:firstLine="720"/>
        <w:jc w:val="thaiDistribute"/>
        <w:rPr>
          <w:rFonts w:ascii="TH SarabunIT๙" w:hAnsi="TH SarabunIT๙" w:cs="TH SarabunIT๙" w:hint="cs"/>
          <w:b/>
          <w:bCs/>
          <w:color w:val="0070C0"/>
          <w:sz w:val="36"/>
          <w:szCs w:val="36"/>
          <w:cs/>
        </w:rPr>
      </w:pPr>
    </w:p>
    <w:p w:rsidR="00BC756D" w:rsidRDefault="00BC756D" w:rsidP="00B6668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70C0"/>
          <w:sz w:val="36"/>
          <w:szCs w:val="36"/>
        </w:rPr>
      </w:pPr>
      <w:r w:rsidRPr="00BC756D">
        <w:rPr>
          <w:rFonts w:ascii="TH SarabunIT๙" w:hAnsi="TH SarabunIT๙" w:cs="TH SarabunIT๙"/>
          <w:b/>
          <w:bCs/>
          <w:color w:val="0070C0"/>
          <w:sz w:val="36"/>
          <w:szCs w:val="36"/>
          <w:cs/>
        </w:rPr>
        <w:t>เมื่อวันที่ 11 กุมภาพันธ์ 2565 เวลา 13.30 น.</w:t>
      </w:r>
      <w:r w:rsidR="00B66685">
        <w:rPr>
          <w:rFonts w:ascii="TH SarabunIT๙" w:hAnsi="TH SarabunIT๙" w:cs="TH SarabunIT๙"/>
          <w:b/>
          <w:bCs/>
          <w:color w:val="0070C0"/>
          <w:sz w:val="36"/>
          <w:szCs w:val="36"/>
        </w:rPr>
        <w:t xml:space="preserve"> </w:t>
      </w:r>
      <w:r w:rsidRPr="00BC756D">
        <w:rPr>
          <w:rFonts w:ascii="TH SarabunIT๙" w:hAnsi="TH SarabunIT๙" w:cs="TH SarabunIT๙" w:hint="cs"/>
          <w:b/>
          <w:bCs/>
          <w:color w:val="0070C0"/>
          <w:sz w:val="36"/>
          <w:szCs w:val="36"/>
          <w:cs/>
        </w:rPr>
        <w:t>นาย</w:t>
      </w:r>
      <w:proofErr w:type="spellStart"/>
      <w:r w:rsidRPr="00BC756D">
        <w:rPr>
          <w:rFonts w:ascii="TH SarabunIT๙" w:hAnsi="TH SarabunIT๙" w:cs="TH SarabunIT๙" w:hint="cs"/>
          <w:b/>
          <w:bCs/>
          <w:color w:val="0070C0"/>
          <w:sz w:val="36"/>
          <w:szCs w:val="36"/>
          <w:cs/>
        </w:rPr>
        <w:t>ประยูรณ์</w:t>
      </w:r>
      <w:proofErr w:type="spellEnd"/>
      <w:r w:rsidRPr="00BC756D">
        <w:rPr>
          <w:rFonts w:ascii="TH SarabunIT๙" w:hAnsi="TH SarabunIT๙" w:cs="TH SarabunIT๙" w:hint="cs"/>
          <w:b/>
          <w:bCs/>
          <w:color w:val="0070C0"/>
          <w:sz w:val="36"/>
          <w:szCs w:val="36"/>
          <w:cs/>
        </w:rPr>
        <w:t xml:space="preserve"> จิตรานนท์ ตำแหน่ง </w:t>
      </w:r>
      <w:r w:rsidR="00B66685">
        <w:rPr>
          <w:rFonts w:ascii="TH SarabunIT๙" w:hAnsi="TH SarabunIT๙" w:cs="TH SarabunIT๙" w:hint="cs"/>
          <w:b/>
          <w:bCs/>
          <w:color w:val="0070C0"/>
          <w:sz w:val="36"/>
          <w:szCs w:val="36"/>
          <w:cs/>
        </w:rPr>
        <w:t xml:space="preserve">           </w:t>
      </w:r>
      <w:r w:rsidRPr="00BC756D">
        <w:rPr>
          <w:rFonts w:ascii="TH SarabunIT๙" w:hAnsi="TH SarabunIT๙" w:cs="TH SarabunIT๙" w:hint="cs"/>
          <w:b/>
          <w:bCs/>
          <w:color w:val="0070C0"/>
          <w:sz w:val="36"/>
          <w:szCs w:val="36"/>
          <w:cs/>
        </w:rPr>
        <w:t>นายกองค์การบริหารส่วนตำบลนางหลง ได้เข้าร่วม</w:t>
      </w:r>
      <w:r w:rsidRPr="00BC756D">
        <w:rPr>
          <w:rFonts w:ascii="TH SarabunIT๙" w:hAnsi="TH SarabunIT๙" w:cs="TH SarabunIT๙" w:hint="cs"/>
          <w:b/>
          <w:bCs/>
          <w:color w:val="0070C0"/>
          <w:spacing w:val="-12"/>
          <w:sz w:val="36"/>
          <w:szCs w:val="36"/>
          <w:cs/>
        </w:rPr>
        <w:t>ประชุมกับโรงพยาบาลส่งเสริมสุขภาพ</w:t>
      </w:r>
      <w:r w:rsidR="00B66685">
        <w:rPr>
          <w:rFonts w:ascii="TH SarabunIT๙" w:hAnsi="TH SarabunIT๙" w:cs="TH SarabunIT๙" w:hint="cs"/>
          <w:b/>
          <w:bCs/>
          <w:color w:val="0070C0"/>
          <w:spacing w:val="-12"/>
          <w:sz w:val="36"/>
          <w:szCs w:val="36"/>
          <w:cs/>
        </w:rPr>
        <w:t xml:space="preserve">        </w:t>
      </w:r>
      <w:r w:rsidRPr="00BC756D">
        <w:rPr>
          <w:rFonts w:ascii="TH SarabunIT๙" w:hAnsi="TH SarabunIT๙" w:cs="TH SarabunIT๙" w:hint="cs"/>
          <w:b/>
          <w:bCs/>
          <w:color w:val="0070C0"/>
          <w:spacing w:val="-12"/>
          <w:sz w:val="36"/>
          <w:szCs w:val="36"/>
          <w:cs/>
        </w:rPr>
        <w:t>ประจำตำบล องค์กรภาครัฐและผู้นำชุมชน ในเขตพื้นที่ตำบล</w:t>
      </w:r>
      <w:r w:rsidRPr="00BC756D">
        <w:rPr>
          <w:rFonts w:ascii="TH SarabunIT๙" w:hAnsi="TH SarabunIT๙" w:cs="TH SarabunIT๙" w:hint="cs"/>
          <w:b/>
          <w:bCs/>
          <w:color w:val="0070C0"/>
          <w:sz w:val="36"/>
          <w:szCs w:val="36"/>
          <w:cs/>
        </w:rPr>
        <w:t>นางหลง เพื่อวางแผนช่วยเหลือ</w:t>
      </w:r>
      <w:r w:rsidR="00B66685">
        <w:rPr>
          <w:rFonts w:ascii="TH SarabunIT๙" w:hAnsi="TH SarabunIT๙" w:cs="TH SarabunIT๙" w:hint="cs"/>
          <w:b/>
          <w:bCs/>
          <w:color w:val="0070C0"/>
          <w:sz w:val="36"/>
          <w:szCs w:val="36"/>
          <w:cs/>
        </w:rPr>
        <w:t xml:space="preserve">        </w:t>
      </w:r>
      <w:r w:rsidRPr="00BC756D">
        <w:rPr>
          <w:rFonts w:ascii="TH SarabunIT๙" w:hAnsi="TH SarabunIT๙" w:cs="TH SarabunIT๙" w:hint="cs"/>
          <w:b/>
          <w:bCs/>
          <w:color w:val="0070C0"/>
          <w:sz w:val="36"/>
          <w:szCs w:val="36"/>
          <w:cs/>
        </w:rPr>
        <w:t>และพัฒนาคุณภาพชีวิตประชาชนในพื้นที่ตำบลนางหลง</w:t>
      </w:r>
    </w:p>
    <w:p w:rsidR="00B66685" w:rsidRDefault="00B66685" w:rsidP="00B6668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70C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990E5DE" wp14:editId="56CF563B">
            <wp:simplePos x="0" y="0"/>
            <wp:positionH relativeFrom="column">
              <wp:posOffset>3562350</wp:posOffset>
            </wp:positionH>
            <wp:positionV relativeFrom="paragraph">
              <wp:posOffset>177165</wp:posOffset>
            </wp:positionV>
            <wp:extent cx="2524090" cy="5240020"/>
            <wp:effectExtent l="133350" t="114300" r="143510" b="17018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7728" cy="52475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756D">
        <w:rPr>
          <w:rFonts w:ascii="TH SarabunIT๙" w:hAnsi="TH SarabunIT๙" w:cs="TH SarabunIT๙"/>
          <w:b/>
          <w:bCs/>
          <w:noProof/>
          <w:color w:val="0070C0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06F60EE2" wp14:editId="28A5AACD">
            <wp:simplePos x="0" y="0"/>
            <wp:positionH relativeFrom="column">
              <wp:posOffset>-96520</wp:posOffset>
            </wp:positionH>
            <wp:positionV relativeFrom="paragraph">
              <wp:posOffset>241935</wp:posOffset>
            </wp:positionV>
            <wp:extent cx="3277870" cy="2457450"/>
            <wp:effectExtent l="133350" t="114300" r="132080" b="17145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77870" cy="2457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6685" w:rsidRPr="00BC756D" w:rsidRDefault="00B66685" w:rsidP="00B66685">
      <w:pPr>
        <w:spacing w:after="0" w:line="240" w:lineRule="auto"/>
        <w:ind w:firstLine="720"/>
        <w:jc w:val="thaiDistribute"/>
        <w:rPr>
          <w:rFonts w:ascii="TH SarabunIT๙" w:hAnsi="TH SarabunIT๙" w:cs="TH SarabunIT๙" w:hint="cs"/>
          <w:b/>
          <w:bCs/>
          <w:color w:val="0070C0"/>
          <w:sz w:val="36"/>
          <w:szCs w:val="36"/>
          <w:cs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8480" behindDoc="1" locked="0" layoutInCell="1" allowOverlap="1" wp14:anchorId="3C83777C" wp14:editId="1A8B99DB">
            <wp:simplePos x="0" y="0"/>
            <wp:positionH relativeFrom="column">
              <wp:posOffset>466725</wp:posOffset>
            </wp:positionH>
            <wp:positionV relativeFrom="paragraph">
              <wp:posOffset>5471160</wp:posOffset>
            </wp:positionV>
            <wp:extent cx="5014277" cy="2352675"/>
            <wp:effectExtent l="133350" t="114300" r="148590" b="14287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4277" cy="2352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BC756D">
        <w:rPr>
          <w:noProof/>
          <w:color w:val="0070C0"/>
        </w:rPr>
        <w:drawing>
          <wp:anchor distT="0" distB="0" distL="114300" distR="114300" simplePos="0" relativeHeight="251658239" behindDoc="0" locked="0" layoutInCell="1" allowOverlap="1" wp14:anchorId="4E8615F7" wp14:editId="0905749C">
            <wp:simplePos x="0" y="0"/>
            <wp:positionH relativeFrom="column">
              <wp:posOffset>-171450</wp:posOffset>
            </wp:positionH>
            <wp:positionV relativeFrom="paragraph">
              <wp:posOffset>2642870</wp:posOffset>
            </wp:positionV>
            <wp:extent cx="3354070" cy="2516111"/>
            <wp:effectExtent l="133350" t="114300" r="132080" b="17018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6934" cy="25182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6685" w:rsidRPr="00BC756D" w:rsidSect="00B66685">
      <w:pgSz w:w="11906" w:h="16838"/>
      <w:pgMar w:top="1135" w:right="1133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56D"/>
    <w:rsid w:val="00B66685"/>
    <w:rsid w:val="00BC756D"/>
    <w:rsid w:val="00C45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2B7E3C-EE20-4EA3-B7C5-C57E9A365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Administrations</dc:creator>
  <cp:keywords/>
  <dc:description/>
  <cp:lastModifiedBy>Administrations</cp:lastModifiedBy>
  <cp:revision>1</cp:revision>
  <dcterms:created xsi:type="dcterms:W3CDTF">2022-03-08T03:24:00Z</dcterms:created>
  <dcterms:modified xsi:type="dcterms:W3CDTF">2022-03-08T03:40:00Z</dcterms:modified>
</cp:coreProperties>
</file>